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6FFC" w14:textId="71DCA93E" w:rsidR="008E072E" w:rsidRDefault="008E072E" w:rsidP="008E072E">
      <w:pPr>
        <w:pStyle w:val="Standard"/>
        <w:tabs>
          <w:tab w:val="left" w:pos="0"/>
        </w:tabs>
        <w:jc w:val="both"/>
        <w:rPr>
          <w:rFonts w:ascii="Arial" w:hAnsi="Arial"/>
          <w:sz w:val="22"/>
          <w:szCs w:val="22"/>
          <w:lang w:val="pl-PL"/>
        </w:rPr>
      </w:pPr>
      <w:r w:rsidRPr="008E072E">
        <w:rPr>
          <w:rFonts w:ascii="Arial" w:hAnsi="Arial"/>
          <w:sz w:val="22"/>
          <w:szCs w:val="22"/>
          <w:lang w:val="pl-PL"/>
        </w:rPr>
        <w:t>RI.271.</w:t>
      </w:r>
      <w:r>
        <w:rPr>
          <w:rFonts w:ascii="Arial" w:hAnsi="Arial"/>
          <w:sz w:val="22"/>
          <w:szCs w:val="22"/>
          <w:lang w:val="pl-PL"/>
        </w:rPr>
        <w:t>44.20</w:t>
      </w:r>
      <w:r w:rsidR="00FE5545">
        <w:rPr>
          <w:rFonts w:ascii="Arial" w:hAnsi="Arial"/>
          <w:sz w:val="22"/>
          <w:szCs w:val="22"/>
          <w:lang w:val="pl-PL"/>
        </w:rPr>
        <w:t>20</w:t>
      </w:r>
      <w:r w:rsidRPr="008E072E">
        <w:rPr>
          <w:rFonts w:ascii="Arial" w:hAnsi="Arial"/>
          <w:sz w:val="22"/>
          <w:szCs w:val="22"/>
          <w:lang w:val="pl-PL"/>
        </w:rPr>
        <w:t xml:space="preserve">                                                                                      Zamość,</w:t>
      </w:r>
      <w:r w:rsidR="008A0682">
        <w:rPr>
          <w:rFonts w:ascii="Arial" w:hAnsi="Arial"/>
          <w:sz w:val="22"/>
          <w:szCs w:val="22"/>
          <w:lang w:val="pl-PL"/>
        </w:rPr>
        <w:t xml:space="preserve"> 21.01.2020 r</w:t>
      </w:r>
    </w:p>
    <w:p w14:paraId="2F0FD457" w14:textId="0D51CE7F" w:rsid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sz w:val="22"/>
          <w:szCs w:val="22"/>
          <w:lang w:val="pl-PL"/>
        </w:rPr>
      </w:pPr>
    </w:p>
    <w:p w14:paraId="166B9D27" w14:textId="3978B1CB" w:rsid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sz w:val="22"/>
          <w:szCs w:val="22"/>
          <w:lang w:val="pl-PL"/>
        </w:rPr>
      </w:pPr>
    </w:p>
    <w:p w14:paraId="66497D4E" w14:textId="2C58FAE5" w:rsid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sz w:val="22"/>
          <w:szCs w:val="22"/>
          <w:lang w:val="pl-PL"/>
        </w:rPr>
      </w:pPr>
    </w:p>
    <w:p w14:paraId="32C72B25" w14:textId="7DF102F3" w:rsidR="00093088" w:rsidRPr="00093088" w:rsidRDefault="008A0682" w:rsidP="008A0682">
      <w:pPr>
        <w:pStyle w:val="Standard"/>
        <w:tabs>
          <w:tab w:val="left" w:pos="0"/>
        </w:tabs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DO WYKONAWCÓW UCZESTNICZĄCYCH W POSTĘPOWANIU </w:t>
      </w:r>
    </w:p>
    <w:p w14:paraId="560CA31A" w14:textId="66F17BDE" w:rsidR="00FE5545" w:rsidRDefault="00FE5545" w:rsidP="008E072E">
      <w:pPr>
        <w:pStyle w:val="Standard"/>
        <w:tabs>
          <w:tab w:val="left" w:pos="0"/>
        </w:tabs>
        <w:jc w:val="both"/>
        <w:rPr>
          <w:rFonts w:ascii="Arial" w:hAnsi="Arial"/>
          <w:sz w:val="22"/>
          <w:szCs w:val="22"/>
          <w:lang w:val="pl-PL"/>
        </w:rPr>
      </w:pPr>
    </w:p>
    <w:p w14:paraId="5929D282" w14:textId="53E448A1" w:rsid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b/>
          <w:bCs/>
          <w:sz w:val="22"/>
          <w:szCs w:val="22"/>
          <w:u w:val="single"/>
          <w:lang w:val="pl-PL"/>
        </w:rPr>
      </w:pPr>
      <w:r w:rsidRPr="00093088">
        <w:rPr>
          <w:rFonts w:ascii="Arial" w:hAnsi="Arial"/>
          <w:b/>
          <w:bCs/>
          <w:sz w:val="22"/>
          <w:szCs w:val="22"/>
          <w:u w:val="single"/>
          <w:lang w:val="pl-PL"/>
        </w:rPr>
        <w:t xml:space="preserve">ODRZUCENIE OFERTY </w:t>
      </w:r>
    </w:p>
    <w:p w14:paraId="77C32F10" w14:textId="77777777" w:rsidR="00093088" w:rsidRP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b/>
          <w:bCs/>
          <w:sz w:val="18"/>
          <w:szCs w:val="18"/>
          <w:u w:val="single"/>
          <w:lang w:val="pl-PL"/>
        </w:rPr>
      </w:pPr>
    </w:p>
    <w:p w14:paraId="584569BE" w14:textId="1A31D582" w:rsidR="008E072E" w:rsidRDefault="00093088" w:rsidP="00093088">
      <w:pPr>
        <w:pStyle w:val="Standard"/>
        <w:tabs>
          <w:tab w:val="left" w:pos="0"/>
        </w:tabs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Dotyczy przetargu nieograniczonego </w:t>
      </w:r>
      <w:proofErr w:type="spellStart"/>
      <w:r>
        <w:rPr>
          <w:rFonts w:ascii="Arial" w:hAnsi="Arial"/>
          <w:sz w:val="22"/>
          <w:szCs w:val="22"/>
          <w:lang w:val="pl-PL"/>
        </w:rPr>
        <w:t>pn</w:t>
      </w:r>
      <w:proofErr w:type="spellEnd"/>
      <w:r w:rsidRPr="00093088">
        <w:rPr>
          <w:rFonts w:ascii="Arial" w:hAnsi="Arial"/>
          <w:b/>
          <w:bCs/>
          <w:sz w:val="22"/>
          <w:szCs w:val="22"/>
          <w:lang w:val="pl-PL"/>
        </w:rPr>
        <w:t>: Wykonanie i dostawa Kalendarza przyrodniczo – kulturowego Gminy Zamość na lata 2022-2023</w:t>
      </w:r>
    </w:p>
    <w:p w14:paraId="04D8A55C" w14:textId="77777777" w:rsidR="00146C8D" w:rsidRDefault="00146C8D" w:rsidP="00093088">
      <w:pPr>
        <w:pStyle w:val="Standard"/>
        <w:tabs>
          <w:tab w:val="left" w:pos="0"/>
        </w:tabs>
        <w:rPr>
          <w:rFonts w:ascii="Arial" w:hAnsi="Arial"/>
          <w:b/>
          <w:bCs/>
          <w:sz w:val="22"/>
          <w:szCs w:val="22"/>
          <w:lang w:val="pl-PL"/>
        </w:rPr>
      </w:pPr>
    </w:p>
    <w:p w14:paraId="40FF1F62" w14:textId="1663BC7C" w:rsidR="00146C8D" w:rsidRDefault="00146C8D" w:rsidP="00093088">
      <w:pPr>
        <w:pStyle w:val="Standard"/>
        <w:tabs>
          <w:tab w:val="left" w:pos="0"/>
        </w:tabs>
        <w:rPr>
          <w:rFonts w:ascii="Arial" w:hAnsi="Arial"/>
          <w:b/>
          <w:bCs/>
          <w:sz w:val="22"/>
          <w:szCs w:val="22"/>
          <w:lang w:val="pl-PL"/>
        </w:rPr>
      </w:pPr>
    </w:p>
    <w:p w14:paraId="0B429846" w14:textId="22B49BF4" w:rsidR="00146C8D" w:rsidRPr="00EC45BE" w:rsidRDefault="00146C8D" w:rsidP="00EC45BE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C45BE">
        <w:rPr>
          <w:rFonts w:ascii="Arial" w:hAnsi="Arial" w:cs="Arial"/>
          <w:sz w:val="22"/>
          <w:szCs w:val="22"/>
          <w:lang w:val="pl-PL"/>
        </w:rPr>
        <w:t xml:space="preserve">Zamawiający, odrzuca ofertę złożoną na w/w postępowanie, wykonawcy DON -BRANDO </w:t>
      </w:r>
      <w:proofErr w:type="spellStart"/>
      <w:r w:rsidRPr="00EC45BE">
        <w:rPr>
          <w:rFonts w:ascii="Arial" w:hAnsi="Arial" w:cs="Arial"/>
          <w:sz w:val="22"/>
          <w:szCs w:val="22"/>
          <w:lang w:val="pl-PL"/>
        </w:rPr>
        <w:t>Sp</w:t>
      </w:r>
      <w:proofErr w:type="spellEnd"/>
      <w:r w:rsidRPr="00EC45BE">
        <w:rPr>
          <w:rFonts w:ascii="Arial" w:hAnsi="Arial" w:cs="Arial"/>
          <w:sz w:val="22"/>
          <w:szCs w:val="22"/>
          <w:lang w:val="pl-PL"/>
        </w:rPr>
        <w:t xml:space="preserve"> z o.o., ul. Białostocka 14, 20 – 732 Lublin, na podstawie </w:t>
      </w:r>
      <w:r w:rsidRPr="00EC45BE">
        <w:rPr>
          <w:rFonts w:ascii="Arial" w:hAnsi="Arial" w:cs="Arial"/>
          <w:b/>
          <w:bCs/>
          <w:sz w:val="22"/>
          <w:szCs w:val="22"/>
          <w:lang w:val="pl-PL"/>
        </w:rPr>
        <w:t xml:space="preserve">art. 89 ust.1 pkt.2 ustawy </w:t>
      </w:r>
      <w:proofErr w:type="spellStart"/>
      <w:r w:rsidRPr="00EC45BE">
        <w:rPr>
          <w:rFonts w:ascii="Arial" w:hAnsi="Arial" w:cs="Arial"/>
          <w:b/>
          <w:bCs/>
          <w:sz w:val="22"/>
          <w:szCs w:val="22"/>
          <w:lang w:val="pl-PL"/>
        </w:rPr>
        <w:t>Pzp</w:t>
      </w:r>
      <w:proofErr w:type="spellEnd"/>
      <w:r w:rsidRPr="00EC45BE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05CFB4B0" w14:textId="701C4939" w:rsidR="00146C8D" w:rsidRDefault="00146C8D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EC45BE">
        <w:rPr>
          <w:rFonts w:ascii="Arial" w:hAnsi="Arial" w:cs="Arial"/>
          <w:sz w:val="22"/>
          <w:szCs w:val="22"/>
          <w:lang w:val="pl-PL"/>
        </w:rPr>
        <w:t xml:space="preserve">Wykonawca w złożonym formularzu ofertowym podał cenę netto i brutto </w:t>
      </w:r>
      <w:r w:rsidR="003C5CB5" w:rsidRPr="00EC45BE">
        <w:rPr>
          <w:rFonts w:ascii="Arial" w:hAnsi="Arial" w:cs="Arial"/>
          <w:sz w:val="22"/>
          <w:szCs w:val="22"/>
          <w:lang w:val="pl-PL"/>
        </w:rPr>
        <w:t>wycenionego zadania, stanowiącego 60 pkt w ocenie ofert.</w:t>
      </w:r>
    </w:p>
    <w:p w14:paraId="08320174" w14:textId="77777777" w:rsidR="00AC22D5" w:rsidRPr="00EC45BE" w:rsidRDefault="00AC22D5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3092747" w14:textId="016E686E" w:rsidR="003C5CB5" w:rsidRPr="00AC22D5" w:rsidRDefault="003C5CB5" w:rsidP="00EC45BE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C22D5">
        <w:rPr>
          <w:rFonts w:ascii="Arial" w:hAnsi="Arial" w:cs="Arial"/>
          <w:b/>
          <w:bCs/>
          <w:sz w:val="22"/>
          <w:szCs w:val="22"/>
          <w:lang w:val="pl-PL"/>
        </w:rPr>
        <w:t>Brak jest informacji dotyczącej doświadczenia osób biorących udział w realizacji zamówienia stanowiących 40 pkt w ocenie oferty, SIWZ Rozdział XVII.</w:t>
      </w:r>
    </w:p>
    <w:p w14:paraId="03A8FAAA" w14:textId="77777777" w:rsidR="00AC22D5" w:rsidRPr="00EC45BE" w:rsidRDefault="00AC22D5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63A94E45" w14:textId="4E4FCC36" w:rsidR="003C5CB5" w:rsidRPr="00EC45BE" w:rsidRDefault="003C5CB5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EC45BE">
        <w:rPr>
          <w:rFonts w:ascii="Arial" w:hAnsi="Arial" w:cs="Arial"/>
          <w:sz w:val="22"/>
          <w:szCs w:val="22"/>
          <w:lang w:val="pl-PL"/>
        </w:rPr>
        <w:t xml:space="preserve">Zamawiający, dokonał zmiany załącznika nr 1 (formularz ofertowy), w dniu 07.01.2021 r., zmienił ogłoszenie i termin składania ofert. </w:t>
      </w:r>
    </w:p>
    <w:p w14:paraId="0E0EDC59" w14:textId="6F6C4E5F" w:rsidR="00AC22D5" w:rsidRDefault="00EC45BE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EC45BE">
        <w:rPr>
          <w:rFonts w:ascii="Arial" w:hAnsi="Arial" w:cs="Arial"/>
          <w:sz w:val="22"/>
          <w:szCs w:val="22"/>
          <w:lang w:val="pl-PL"/>
        </w:rPr>
        <w:t>Formularz ofertowy</w:t>
      </w:r>
      <w:r w:rsidR="00AC22D5">
        <w:rPr>
          <w:rFonts w:ascii="Arial" w:hAnsi="Arial" w:cs="Arial"/>
          <w:sz w:val="22"/>
          <w:szCs w:val="22"/>
          <w:lang w:val="pl-PL"/>
        </w:rPr>
        <w:t>,</w:t>
      </w:r>
      <w:r w:rsidR="00AC22D5" w:rsidRPr="00EC45BE">
        <w:rPr>
          <w:rFonts w:ascii="Arial" w:hAnsi="Arial" w:cs="Arial"/>
          <w:sz w:val="22"/>
          <w:szCs w:val="22"/>
          <w:lang w:val="pl-PL"/>
        </w:rPr>
        <w:t xml:space="preserve"> stanowi najściślejszą częś</w:t>
      </w:r>
      <w:r w:rsidR="008A0682">
        <w:rPr>
          <w:rFonts w:ascii="Arial" w:hAnsi="Arial" w:cs="Arial"/>
          <w:sz w:val="22"/>
          <w:szCs w:val="22"/>
          <w:lang w:val="pl-PL"/>
        </w:rPr>
        <w:t>ć,</w:t>
      </w:r>
      <w:r w:rsidR="00D34E5C">
        <w:rPr>
          <w:rFonts w:ascii="Arial" w:hAnsi="Arial" w:cs="Arial"/>
          <w:sz w:val="22"/>
          <w:szCs w:val="22"/>
          <w:lang w:val="pl-PL"/>
        </w:rPr>
        <w:t xml:space="preserve"> </w:t>
      </w:r>
      <w:r w:rsidR="008A0682">
        <w:rPr>
          <w:rFonts w:ascii="Arial" w:hAnsi="Arial" w:cs="Arial"/>
          <w:sz w:val="22"/>
          <w:szCs w:val="22"/>
          <w:lang w:val="pl-PL"/>
        </w:rPr>
        <w:t>treści oferty</w:t>
      </w:r>
      <w:r w:rsidR="00AC22D5">
        <w:rPr>
          <w:rFonts w:ascii="Arial" w:hAnsi="Arial" w:cs="Arial"/>
          <w:sz w:val="22"/>
          <w:szCs w:val="22"/>
          <w:lang w:val="pl-PL"/>
        </w:rPr>
        <w:t xml:space="preserve"> i nie podlega uzupełnieniu</w:t>
      </w:r>
      <w:r w:rsidRPr="00EC45BE">
        <w:rPr>
          <w:rFonts w:ascii="Arial" w:hAnsi="Arial" w:cs="Arial"/>
          <w:sz w:val="22"/>
          <w:szCs w:val="22"/>
          <w:lang w:val="pl-PL"/>
        </w:rPr>
        <w:t xml:space="preserve"> w trybie art. 26 ust. 3 </w:t>
      </w:r>
      <w:proofErr w:type="spellStart"/>
      <w:r w:rsidRPr="00EC45B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EC45BE">
        <w:rPr>
          <w:rFonts w:ascii="Arial" w:hAnsi="Arial" w:cs="Arial"/>
          <w:sz w:val="22"/>
          <w:szCs w:val="22"/>
          <w:lang w:val="pl-PL"/>
        </w:rPr>
        <w:t>, gdyż nie jest dokumentem, o którym mowa w art. 25 ust. 1 ustaw</w:t>
      </w:r>
      <w:r w:rsidR="008A0682">
        <w:rPr>
          <w:rFonts w:ascii="Arial" w:hAnsi="Arial" w:cs="Arial"/>
          <w:sz w:val="22"/>
          <w:szCs w:val="22"/>
          <w:lang w:val="pl-PL"/>
        </w:rPr>
        <w:t xml:space="preserve">y </w:t>
      </w:r>
      <w:proofErr w:type="spellStart"/>
      <w:r w:rsidR="008A068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5E61F0" w:rsidRPr="005E61F0">
        <w:rPr>
          <w:rFonts w:ascii="Arial" w:hAnsi="Arial" w:cs="Arial"/>
          <w:sz w:val="22"/>
          <w:szCs w:val="22"/>
          <w:lang w:val="pl-PL"/>
        </w:rPr>
        <w:t>.</w:t>
      </w:r>
    </w:p>
    <w:p w14:paraId="665A2129" w14:textId="21F67674" w:rsidR="00EC45BE" w:rsidRDefault="00AC22D5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związku z powyższym,</w:t>
      </w:r>
      <w:r w:rsidR="005E61F0" w:rsidRPr="005E61F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="005E61F0" w:rsidRPr="005E61F0">
        <w:rPr>
          <w:rFonts w:ascii="Arial" w:hAnsi="Arial" w:cs="Arial"/>
          <w:sz w:val="22"/>
          <w:szCs w:val="22"/>
          <w:lang w:val="pl-PL"/>
        </w:rPr>
        <w:t>amawiający nie ma możliwości wezwania wykonawcy do uzupełnienia takiego dokument</w:t>
      </w:r>
      <w:r w:rsidR="005E61F0">
        <w:rPr>
          <w:rFonts w:ascii="Arial" w:hAnsi="Arial" w:cs="Arial"/>
          <w:sz w:val="22"/>
          <w:szCs w:val="22"/>
          <w:lang w:val="pl-PL"/>
        </w:rPr>
        <w:t>u</w:t>
      </w:r>
    </w:p>
    <w:p w14:paraId="072AFBA3" w14:textId="77777777" w:rsidR="008A0682" w:rsidRPr="005E61F0" w:rsidRDefault="008A0682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35BA7579" w14:textId="3D899EDB" w:rsidR="008E072E" w:rsidRPr="00146C8D" w:rsidRDefault="008A0682" w:rsidP="008E072E">
      <w:pPr>
        <w:pStyle w:val="Standard"/>
        <w:tabs>
          <w:tab w:val="left" w:pos="0"/>
        </w:tabs>
        <w:jc w:val="both"/>
        <w:rPr>
          <w:rFonts w:ascii="Arial" w:hAnsi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857C1B" w:rsidRPr="00EC45BE">
        <w:rPr>
          <w:rFonts w:ascii="Arial" w:hAnsi="Arial" w:cs="Arial"/>
          <w:sz w:val="22"/>
          <w:szCs w:val="22"/>
          <w:lang w:val="pl-PL"/>
        </w:rPr>
        <w:t>ferta zostaje odrzucona ponieważ jej treść nie odpowiada treści specyfikacji istotnych warunków zamówienia</w:t>
      </w:r>
      <w:r w:rsidR="00AC22D5">
        <w:rPr>
          <w:rFonts w:ascii="Arial" w:hAnsi="Arial" w:cs="Arial"/>
          <w:sz w:val="22"/>
          <w:szCs w:val="22"/>
          <w:lang w:val="pl-PL"/>
        </w:rPr>
        <w:t xml:space="preserve"> </w:t>
      </w:r>
      <w:r w:rsidR="00AC22D5" w:rsidRPr="008A0682">
        <w:rPr>
          <w:rFonts w:ascii="Arial" w:hAnsi="Arial" w:cs="Arial"/>
          <w:b/>
          <w:bCs/>
          <w:sz w:val="22"/>
          <w:szCs w:val="22"/>
          <w:lang w:val="pl-PL"/>
        </w:rPr>
        <w:t>art. 89 ust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.1 pkt.2 ustawy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279F402E" w14:textId="77777777" w:rsidR="008A0682" w:rsidRDefault="007A5ECA" w:rsidP="00CB2940">
      <w:pPr>
        <w:jc w:val="both"/>
      </w:pPr>
      <w:r>
        <w:t xml:space="preserve">           </w:t>
      </w:r>
    </w:p>
    <w:p w14:paraId="4C416A9D" w14:textId="77777777" w:rsidR="008A0682" w:rsidRDefault="008A0682" w:rsidP="00CB2940">
      <w:pPr>
        <w:jc w:val="both"/>
      </w:pPr>
    </w:p>
    <w:p w14:paraId="1C917094" w14:textId="15D5B56B" w:rsidR="008A0682" w:rsidRDefault="008F2D4F" w:rsidP="008F2D4F">
      <w:r>
        <w:t xml:space="preserve">                                                                                                                                                                WÓJT</w:t>
      </w:r>
    </w:p>
    <w:p w14:paraId="251138C2" w14:textId="03A640B9" w:rsidR="008F2D4F" w:rsidRDefault="008F2D4F" w:rsidP="008F2D4F">
      <w:pPr>
        <w:jc w:val="right"/>
      </w:pPr>
      <w:r>
        <w:t xml:space="preserve">Ryszard </w:t>
      </w:r>
      <w:proofErr w:type="spellStart"/>
      <w:r>
        <w:t>Gliwiński</w:t>
      </w:r>
      <w:proofErr w:type="spellEnd"/>
    </w:p>
    <w:p w14:paraId="63FACF0D" w14:textId="29ED701B" w:rsidR="007A5ECA" w:rsidRDefault="007A5ECA" w:rsidP="00CB2940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8F2D4F">
        <w:t xml:space="preserve">               </w:t>
      </w:r>
      <w:r>
        <w:t xml:space="preserve"> ZATWIERDZAM</w:t>
      </w:r>
    </w:p>
    <w:p w14:paraId="0D4CEFCE" w14:textId="5B9862B0" w:rsidR="008A0682" w:rsidRDefault="008A0682" w:rsidP="00CB2940">
      <w:pPr>
        <w:jc w:val="both"/>
      </w:pPr>
    </w:p>
    <w:p w14:paraId="000EE444" w14:textId="5657AE83" w:rsidR="008A0682" w:rsidRDefault="008A0682" w:rsidP="00CB2940">
      <w:pPr>
        <w:jc w:val="both"/>
      </w:pPr>
    </w:p>
    <w:p w14:paraId="7CCEBF10" w14:textId="77777777" w:rsidR="008A0682" w:rsidRDefault="008A0682" w:rsidP="00CB2940">
      <w:pPr>
        <w:jc w:val="both"/>
      </w:pPr>
    </w:p>
    <w:p w14:paraId="20805B6A" w14:textId="4ACF0BC8" w:rsidR="00CD2E00" w:rsidRDefault="00CD2E00" w:rsidP="00CB2940">
      <w:pPr>
        <w:jc w:val="both"/>
      </w:pPr>
      <w:r>
        <w:t>Otrzymują:</w:t>
      </w:r>
    </w:p>
    <w:p w14:paraId="588E9499" w14:textId="0CFEA266" w:rsidR="00CD2E00" w:rsidRDefault="00CD2E00" w:rsidP="00CB2940">
      <w:pPr>
        <w:jc w:val="both"/>
      </w:pPr>
      <w:r>
        <w:t>A/a</w:t>
      </w:r>
    </w:p>
    <w:sectPr w:rsidR="00CD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4636D"/>
    <w:multiLevelType w:val="multilevel"/>
    <w:tmpl w:val="38D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3B"/>
    <w:rsid w:val="00093088"/>
    <w:rsid w:val="00146C8D"/>
    <w:rsid w:val="002E1C3B"/>
    <w:rsid w:val="00360645"/>
    <w:rsid w:val="003C5CB5"/>
    <w:rsid w:val="005E61F0"/>
    <w:rsid w:val="0070375D"/>
    <w:rsid w:val="007A5ECA"/>
    <w:rsid w:val="007F19A8"/>
    <w:rsid w:val="00857C1B"/>
    <w:rsid w:val="008A0682"/>
    <w:rsid w:val="008C7110"/>
    <w:rsid w:val="008E072E"/>
    <w:rsid w:val="008F2D4F"/>
    <w:rsid w:val="00AC22D5"/>
    <w:rsid w:val="00CB2940"/>
    <w:rsid w:val="00CD2E00"/>
    <w:rsid w:val="00D34E5C"/>
    <w:rsid w:val="00EC45BE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E119"/>
  <w15:chartTrackingRefBased/>
  <w15:docId w15:val="{5EC0D521-EF8A-491D-9C20-FF5A9F8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6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0645"/>
    <w:rPr>
      <w:color w:val="0000FF"/>
      <w:u w:val="single"/>
    </w:rPr>
  </w:style>
  <w:style w:type="character" w:customStyle="1" w:styleId="address">
    <w:name w:val="address"/>
    <w:basedOn w:val="Domylnaczcionkaakapitu"/>
    <w:rsid w:val="00360645"/>
  </w:style>
  <w:style w:type="character" w:customStyle="1" w:styleId="io-ox-label">
    <w:name w:val="io-ox-label"/>
    <w:basedOn w:val="Domylnaczcionkaakapitu"/>
    <w:rsid w:val="00360645"/>
  </w:style>
  <w:style w:type="character" w:customStyle="1" w:styleId="summary">
    <w:name w:val="summary"/>
    <w:basedOn w:val="Domylnaczcionkaakapitu"/>
    <w:rsid w:val="00360645"/>
  </w:style>
  <w:style w:type="paragraph" w:customStyle="1" w:styleId="item">
    <w:name w:val="item"/>
    <w:basedOn w:val="Normalny"/>
    <w:rsid w:val="0036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difiedat">
    <w:name w:val="modifiedat"/>
    <w:basedOn w:val="Domylnaczcionkaakapitu"/>
    <w:rsid w:val="00360645"/>
  </w:style>
  <w:style w:type="character" w:customStyle="1" w:styleId="modifiedby">
    <w:name w:val="modifiedby"/>
    <w:basedOn w:val="Domylnaczcionkaakapitu"/>
    <w:rsid w:val="00360645"/>
  </w:style>
  <w:style w:type="paragraph" w:customStyle="1" w:styleId="Standard">
    <w:name w:val="Standard"/>
    <w:rsid w:val="008E0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02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003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68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4756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890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8941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6999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67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2146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0344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50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31078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AB01-F84B-46EC-ABB9-566F8782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14</cp:revision>
  <cp:lastPrinted>2021-01-21T08:23:00Z</cp:lastPrinted>
  <dcterms:created xsi:type="dcterms:W3CDTF">2021-01-07T10:49:00Z</dcterms:created>
  <dcterms:modified xsi:type="dcterms:W3CDTF">2021-01-22T10:59:00Z</dcterms:modified>
</cp:coreProperties>
</file>